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8D9DD">
      <w:pPr>
        <w:jc w:val="left"/>
        <w:rPr>
          <w:rFonts w:hint="eastAsia" w:ascii="Times New Roman" w:hAnsi="Times New Roman" w:eastAsia="宋体" w:cs="Times New Roman"/>
          <w:b/>
          <w:sz w:val="28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附件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>1</w:t>
      </w:r>
    </w:p>
    <w:p w14:paraId="7ACAADE0">
      <w:pPr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红曲及生产原料</w:t>
      </w:r>
      <w:r>
        <w:rPr>
          <w:rFonts w:hint="default" w:ascii="Times New Roman" w:hAnsi="Times New Roman" w:cs="Times New Roman"/>
          <w:b/>
          <w:sz w:val="28"/>
          <w:szCs w:val="28"/>
        </w:rPr>
        <w:t>样品征集要求</w:t>
      </w:r>
    </w:p>
    <w:p w14:paraId="66924496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请</w:t>
      </w:r>
      <w:r>
        <w:rPr>
          <w:rFonts w:hint="default" w:ascii="Times New Roman" w:hAnsi="Times New Roman" w:cs="Times New Roman"/>
          <w:sz w:val="24"/>
        </w:rPr>
        <w:t>提供贵司生产或使用的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val="en-US" w:eastAsia="zh-CN"/>
        </w:rPr>
        <w:t>红曲米或红曲粉</w:t>
      </w:r>
      <w:bookmarkStart w:id="1" w:name="_GoBack"/>
      <w:r>
        <w:rPr>
          <w:rFonts w:hint="eastAsia" w:ascii="Times New Roman" w:hAnsi="Times New Roman" w:cs="Times New Roman"/>
          <w:b/>
          <w:bCs/>
          <w:sz w:val="24"/>
          <w:u w:val="none"/>
          <w:lang w:val="en-US" w:eastAsia="zh-CN"/>
        </w:rPr>
        <w:t>，</w:t>
      </w:r>
      <w:bookmarkEnd w:id="1"/>
      <w:r>
        <w:rPr>
          <w:rFonts w:hint="default" w:ascii="Times New Roman" w:hAnsi="Times New Roman" w:cs="Times New Roman"/>
          <w:sz w:val="24"/>
        </w:rPr>
        <w:t>不同类型规格型号的每类分别至少提供3批次，每批次3份样品，每份样品至少</w:t>
      </w:r>
      <w:r>
        <w:rPr>
          <w:rFonts w:hint="eastAsia" w:ascii="Times New Roman" w:hAnsi="Times New Roman" w:cs="Times New Roman"/>
          <w:sz w:val="24"/>
          <w:lang w:val="en-US" w:eastAsia="zh-CN"/>
        </w:rPr>
        <w:t>500</w:t>
      </w:r>
      <w:r>
        <w:rPr>
          <w:rFonts w:hint="default" w:ascii="Times New Roman" w:hAnsi="Times New Roman" w:cs="Times New Roman"/>
          <w:sz w:val="24"/>
        </w:rPr>
        <w:t xml:space="preserve"> g包装（样品瓶/袋）密封后放入大包装袋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val="en-US" w:eastAsia="zh-CN"/>
        </w:rPr>
        <w:t>红曲生产原料（大米、谷物等）</w:t>
      </w:r>
      <w:r>
        <w:rPr>
          <w:rFonts w:hint="default" w:ascii="Times New Roman" w:hAnsi="Times New Roman" w:cs="Times New Roman"/>
          <w:sz w:val="24"/>
        </w:rPr>
        <w:t>不同类型的每类分别至少提供3批次，每批次3份样品，每份样品至少</w:t>
      </w:r>
      <w:r>
        <w:rPr>
          <w:rFonts w:hint="eastAsia" w:ascii="Times New Roman" w:hAnsi="Times New Roman" w:cs="Times New Roman"/>
          <w:sz w:val="24"/>
          <w:lang w:val="en-US" w:eastAsia="zh-CN"/>
        </w:rPr>
        <w:t>2 k</w:t>
      </w:r>
      <w:r>
        <w:rPr>
          <w:rFonts w:hint="default" w:ascii="Times New Roman" w:hAnsi="Times New Roman" w:cs="Times New Roman"/>
          <w:sz w:val="24"/>
        </w:rPr>
        <w:t>g包装（样品瓶/袋）密封后放入大包装袋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</w:p>
    <w:p w14:paraId="1076B0BE">
      <w:pPr>
        <w:pStyle w:val="5"/>
        <w:numPr>
          <w:ilvl w:val="0"/>
          <w:numId w:val="0"/>
        </w:numPr>
        <w:spacing w:line="360" w:lineRule="auto"/>
        <w:ind w:leftChars="200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注意：样品信息标签请放于大包装袋内，勿贴于</w:t>
      </w:r>
      <w:bookmarkStart w:id="0" w:name="_Hlk138682447"/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样品瓶/袋</w:t>
      </w:r>
      <w:bookmarkEnd w:id="0"/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上！样品信息标签至少包含样品名称、生产批号等基本信息，体现的信息应与样品信息表（见下表）一致。</w:t>
      </w:r>
    </w:p>
    <w:p w14:paraId="4DAA98A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请提供样品随附材料：</w:t>
      </w:r>
    </w:p>
    <w:p w14:paraId="28905812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请如实填写样品信息表（见下表）并打印纸版随样品一同寄出，请务必填写正确的企业名称、联系人以及联系电话，以便后续提供行业标准化研究报告，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"mailto:同时需将电子版发送至FFresearch@163.com"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同时需将电子版发送至FFresearch@163.com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；</w:t>
      </w:r>
    </w:p>
    <w:p w14:paraId="3594E101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请提供上述相应批次样品的检验报告（自检或外检报告），外检报告至少一份，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"mailto:检验报告请发送电子版至FFresearch@163.com"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检验报告请发送电子版至FFresearch@163.com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。</w:t>
      </w:r>
    </w:p>
    <w:p w14:paraId="58C9774F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上述样品及材料请务必于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202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年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月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日</w:t>
      </w:r>
      <w:r>
        <w:rPr>
          <w:rFonts w:hint="default" w:ascii="Times New Roman" w:hAnsi="Times New Roman" w:cs="Times New Roman"/>
          <w:sz w:val="24"/>
        </w:rPr>
        <w:t>前寄至收样地址，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"mailto:电子材料发送至FFresearch@163.com"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电子材料发送至邮箱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，如需延期提供样品可提前联系告知收样人。</w:t>
      </w:r>
    </w:p>
    <w:p w14:paraId="3C934BFA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寄送的样品请妥善封装，防止渗漏。样品寄出后需告知收样人（短信或微信）。</w:t>
      </w:r>
    </w:p>
    <w:p w14:paraId="7B20881B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收样人及地址：北京市朝阳区酒仙桥中路24号院6号楼（邮编100015） </w:t>
      </w:r>
      <w:r>
        <w:rPr>
          <w:rFonts w:hint="default" w:ascii="Times New Roman" w:hAnsi="Times New Roman" w:cs="Times New Roman"/>
          <w:sz w:val="24"/>
          <w:lang w:val="en-US" w:eastAsia="zh-CN"/>
        </w:rPr>
        <w:t>彭雪菲 13124724831</w:t>
      </w:r>
      <w:r>
        <w:rPr>
          <w:rFonts w:hint="eastAsia" w:ascii="Times New Roman" w:hAnsi="Times New Roman" w:cs="Times New Roman"/>
          <w:sz w:val="24"/>
          <w:lang w:val="en-US" w:eastAsia="zh-CN"/>
        </w:rPr>
        <w:t>（微信同号）、梁海璐 17710602406（微信同号）</w:t>
      </w:r>
      <w:r>
        <w:rPr>
          <w:rFonts w:hint="default" w:ascii="Times New Roman" w:hAnsi="Times New Roman" w:cs="Times New Roman"/>
        </w:rPr>
        <w:t>。</w:t>
      </w:r>
    </w:p>
    <w:p w14:paraId="5E724763">
      <w:pPr>
        <w:pStyle w:val="5"/>
        <w:ind w:firstLine="480"/>
        <w:rPr>
          <w:rFonts w:hint="default" w:ascii="Times New Roman" w:hAnsi="Times New Roman" w:cs="Times New Roman"/>
          <w:sz w:val="24"/>
        </w:rPr>
      </w:pPr>
    </w:p>
    <w:p w14:paraId="4892C86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EB53ED8">
      <w:pPr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红曲及生产原料样品</w:t>
      </w:r>
      <w:r>
        <w:rPr>
          <w:rFonts w:hint="default" w:ascii="Times New Roman" w:hAnsi="Times New Roman" w:cs="Times New Roman"/>
          <w:b/>
          <w:sz w:val="28"/>
          <w:szCs w:val="28"/>
        </w:rPr>
        <w:t>征集</w:t>
      </w:r>
      <w:r>
        <w:rPr>
          <w:rFonts w:hint="default" w:ascii="Times New Roman" w:hAnsi="Times New Roman" w:cs="Times New Roman"/>
          <w:b/>
          <w:sz w:val="28"/>
        </w:rPr>
        <w:t>信息表</w:t>
      </w:r>
    </w:p>
    <w:p w14:paraId="1A38C6DA">
      <w:pPr>
        <w:spacing w:after="156" w:afterLines="50"/>
        <w:ind w:leftChars="-52" w:hanging="109" w:hangingChars="52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>企业名称：                                          样品来源：□自生产 □购买/赠与           联系人：                 联系电话：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7"/>
        <w:gridCol w:w="2502"/>
        <w:gridCol w:w="1068"/>
        <w:gridCol w:w="1268"/>
        <w:gridCol w:w="1087"/>
        <w:gridCol w:w="1087"/>
        <w:gridCol w:w="1443"/>
        <w:gridCol w:w="1693"/>
        <w:gridCol w:w="1244"/>
        <w:gridCol w:w="1051"/>
        <w:gridCol w:w="1263"/>
      </w:tblGrid>
      <w:tr w14:paraId="4B78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12" w:type="pct"/>
            <w:vAlign w:val="center"/>
          </w:tcPr>
          <w:p w14:paraId="0F315F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" w:type="pct"/>
            <w:vAlign w:val="center"/>
          </w:tcPr>
          <w:p w14:paraId="742E73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801" w:type="pct"/>
            <w:vAlign w:val="center"/>
          </w:tcPr>
          <w:p w14:paraId="350F62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2A395E69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如 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红曲粉、红曲米、大米原料、谷物......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2" w:type="pct"/>
            <w:vAlign w:val="center"/>
          </w:tcPr>
          <w:p w14:paraId="75E7B3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生产批号</w:t>
            </w:r>
          </w:p>
        </w:tc>
        <w:tc>
          <w:tcPr>
            <w:tcW w:w="406" w:type="pct"/>
            <w:vAlign w:val="center"/>
          </w:tcPr>
          <w:p w14:paraId="54D333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EB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48" w:type="pct"/>
            <w:vAlign w:val="center"/>
          </w:tcPr>
          <w:p w14:paraId="4565CC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83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生产原附料</w:t>
            </w:r>
          </w:p>
        </w:tc>
        <w:tc>
          <w:tcPr>
            <w:tcW w:w="542" w:type="pct"/>
            <w:vAlign w:val="center"/>
          </w:tcPr>
          <w:p w14:paraId="32977C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6D66FFAB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398" w:type="pct"/>
            <w:vAlign w:val="center"/>
          </w:tcPr>
          <w:p w14:paraId="6EAD56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检测报告</w:t>
            </w:r>
          </w:p>
          <w:p w14:paraId="60C9C986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（有/无）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3F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应用情况</w:t>
            </w:r>
          </w:p>
        </w:tc>
        <w:tc>
          <w:tcPr>
            <w:tcW w:w="404" w:type="pct"/>
            <w:vAlign w:val="center"/>
          </w:tcPr>
          <w:p w14:paraId="384509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252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5ECA7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" w:type="pct"/>
          </w:tcPr>
          <w:p w14:paraId="72F2CF6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680B142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0C1215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2CCD0C4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0D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15DE30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2A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9DB637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167B9F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B62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355FEF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5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8FC8C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" w:type="pct"/>
          </w:tcPr>
          <w:p w14:paraId="7B9993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DB5CB3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241E4C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4F1AFE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744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06F631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12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2DD2C36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D1AAA0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1DC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12F93F7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8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073504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" w:type="pct"/>
          </w:tcPr>
          <w:p w14:paraId="180979B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E8F47F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9C9549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5BBF91C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F5D5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F48667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E96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78FE80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24F4D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BE0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75A610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A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0B3484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" w:type="pct"/>
          </w:tcPr>
          <w:p w14:paraId="38E80EE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98F8DB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33CF70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4DEAF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EE9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E0B0B8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669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8C66C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3EFB0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261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D4F8E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17E877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" w:type="pct"/>
          </w:tcPr>
          <w:p w14:paraId="4C4D8F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683F1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ECC493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E20EE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F45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706BE2C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8FD8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5E79A1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9BBDFC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55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7785BC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7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696D52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" w:type="pct"/>
          </w:tcPr>
          <w:p w14:paraId="237BA0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8D82A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7DDFB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A1805D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D4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A45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E40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0A2DDB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5505E8E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456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EC421F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3C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5C387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6" w:type="pct"/>
          </w:tcPr>
          <w:p w14:paraId="68EEBF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2A302AF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4ED8AA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77EC9CE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DE9B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B4C36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A96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5CA9B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6ADB44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DCA0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0E8F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60EC122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6" w:type="pct"/>
          </w:tcPr>
          <w:p w14:paraId="5B8152C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0B51C31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AB5E33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0EDA354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457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643ADA8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2F9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0DD6E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2AC103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C38F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DF614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D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C47F8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6" w:type="pct"/>
          </w:tcPr>
          <w:p w14:paraId="095D161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325451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7D8B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307C979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DC2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36CF70C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7B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F26C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936DCA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76F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8BAC2B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AD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CA4EEC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6" w:type="pct"/>
          </w:tcPr>
          <w:p w14:paraId="3E688A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BA6890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4EE2BC3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B5B3D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6571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4323D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6E3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8C21D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9CDC3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454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5C8C7F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6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18FB35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96" w:type="pct"/>
          </w:tcPr>
          <w:p w14:paraId="7838662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801" w:type="pct"/>
          </w:tcPr>
          <w:p w14:paraId="26B47D5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539B7B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24AC9E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B4A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A300F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894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30E12BE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1A654F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C207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4516AB4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04F6EC">
      <w:pPr>
        <w:wordWrap w:val="0"/>
        <w:spacing w:before="156" w:beforeLines="50" w:after="156" w:afterLines="5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                              填写日期：    年  月  日</w:t>
      </w:r>
    </w:p>
    <w:p w14:paraId="1C817AFA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  意：以上信息如内容较多填写不下，均可发送相关文件资料等电子材料附件至邮箱。</w:t>
      </w:r>
    </w:p>
    <w:p w14:paraId="2E5787FC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联系人：样品寄出后需告知收件人（短信或微信） 彭雪菲 13124724831（微信同号）、梁海璐 17710602406（微信同号）</w:t>
      </w:r>
    </w:p>
    <w:p w14:paraId="6F08AD1B">
      <w:pPr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邮  箱：FFresearch@163.com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 w14:paraId="2394347E">
      <w:pPr>
        <w:spacing w:line="240" w:lineRule="auto"/>
        <w:rPr>
          <w:rFonts w:hint="default" w:ascii="Times New Roman" w:hAnsi="Times New Roman" w:eastAsia="仿宋_GB2312" w:cs="Times New Roman"/>
          <w:color w:val="000000"/>
          <w:sz w:val="28"/>
          <w:szCs w:val="30"/>
          <w:lang w:val="en-US" w:eastAsia="zh-CN"/>
        </w:rPr>
      </w:pPr>
    </w:p>
    <w:p w14:paraId="7599712C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55D98"/>
    <w:rsid w:val="23C20773"/>
    <w:rsid w:val="240E51C8"/>
    <w:rsid w:val="286F0466"/>
    <w:rsid w:val="4C067CA4"/>
    <w:rsid w:val="556C7CEB"/>
    <w:rsid w:val="62055D98"/>
    <w:rsid w:val="6D0D3F23"/>
    <w:rsid w:val="6DA8746A"/>
    <w:rsid w:val="7F27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850</Characters>
  <Lines>0</Lines>
  <Paragraphs>0</Paragraphs>
  <TotalTime>32</TotalTime>
  <ScaleCrop>false</ScaleCrop>
  <LinksUpToDate>false</LinksUpToDate>
  <CharactersWithSpaces>1057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2025-05-12T10:03:00Z</dcterms:created>
  <dc:creator>CNN</dc:creator>
  <cp:lastModifiedBy>CNN</cp:lastModifiedBy>
  <dcterms:modified xsi:type="dcterms:W3CDTF">2025-05-21T07:37:34Z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B7A7D6258BF0469DAA4764D752881BC5_13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